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00632501" w14:textId="26A13EC3" w:rsidR="00564C86" w:rsidRDefault="009A5069" w:rsidP="007E14BF">
      <w:pPr>
        <w:tabs>
          <w:tab w:val="left" w:pos="0"/>
        </w:tabs>
        <w:ind w:right="401"/>
        <w:jc w:val="center"/>
        <w:rPr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F17B29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E14BF" w:rsidRPr="007E14BF">
        <w:rPr>
          <w:b/>
          <w:i/>
          <w:sz w:val="22"/>
          <w:szCs w:val="22"/>
        </w:rPr>
        <w:t xml:space="preserve">Wspieranie rodziców i podopiecznych poprzez prowadzenie </w:t>
      </w:r>
      <w:proofErr w:type="spellStart"/>
      <w:r w:rsidR="007E14BF" w:rsidRPr="007E14BF">
        <w:rPr>
          <w:b/>
          <w:i/>
          <w:sz w:val="22"/>
          <w:szCs w:val="22"/>
        </w:rPr>
        <w:t>tutoringu</w:t>
      </w:r>
      <w:proofErr w:type="spellEnd"/>
      <w:r w:rsidR="007E14BF" w:rsidRPr="007E14BF">
        <w:rPr>
          <w:b/>
          <w:i/>
          <w:sz w:val="22"/>
          <w:szCs w:val="22"/>
        </w:rPr>
        <w:t xml:space="preserve"> rodzinnego”</w:t>
      </w: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1F8B7087" w:rsidR="007A09A2" w:rsidRPr="00D0627C" w:rsidRDefault="007A09A2" w:rsidP="00D0627C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7E14BF" w:rsidRPr="007E14BF">
        <w:rPr>
          <w:rStyle w:val="TeksttreciPogrubienie"/>
          <w:spacing w:val="4"/>
          <w:sz w:val="22"/>
          <w:szCs w:val="22"/>
        </w:rPr>
        <w:t xml:space="preserve">Wspieranie rodziców i podopiecznych poprzez prowadzenie </w:t>
      </w:r>
      <w:proofErr w:type="spellStart"/>
      <w:r w:rsidR="007E14BF" w:rsidRPr="007E14BF">
        <w:rPr>
          <w:rStyle w:val="TeksttreciPogrubienie"/>
          <w:spacing w:val="4"/>
          <w:sz w:val="22"/>
          <w:szCs w:val="22"/>
        </w:rPr>
        <w:t>tutoringu</w:t>
      </w:r>
      <w:proofErr w:type="spellEnd"/>
      <w:r w:rsidR="007E14BF" w:rsidRPr="007E14BF">
        <w:rPr>
          <w:rStyle w:val="TeksttreciPogrubienie"/>
          <w:spacing w:val="4"/>
          <w:sz w:val="22"/>
          <w:szCs w:val="22"/>
        </w:rPr>
        <w:t xml:space="preserve"> rodzinnego”</w:t>
      </w:r>
      <w:r w:rsidR="007E14BF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014FCBB1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774F8D">
              <w:rPr>
                <w:rFonts w:ascii="Arial" w:hAnsi="Arial" w:cs="Arial"/>
                <w:i/>
                <w:sz w:val="18"/>
                <w:szCs w:val="18"/>
              </w:rPr>
              <w:t>od 01.01.20</w:t>
            </w:r>
            <w:r w:rsidR="003474B8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6384FB04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3474B8">
              <w:rPr>
                <w:sz w:val="20"/>
                <w:szCs w:val="20"/>
              </w:rPr>
              <w:t xml:space="preserve">lub w 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2AF15048" w:rsidR="00844003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1AAF8530" w:rsidR="00844003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844003" w:rsidRPr="00731D28" w:rsidRDefault="0084400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86455">
    <w:abstractNumId w:val="13"/>
  </w:num>
  <w:num w:numId="2" w16cid:durableId="1287661077">
    <w:abstractNumId w:val="9"/>
  </w:num>
  <w:num w:numId="3" w16cid:durableId="964851871">
    <w:abstractNumId w:val="8"/>
  </w:num>
  <w:num w:numId="4" w16cid:durableId="32777321">
    <w:abstractNumId w:val="3"/>
  </w:num>
  <w:num w:numId="5" w16cid:durableId="1669136988">
    <w:abstractNumId w:val="5"/>
  </w:num>
  <w:num w:numId="6" w16cid:durableId="1073429145">
    <w:abstractNumId w:val="4"/>
  </w:num>
  <w:num w:numId="7" w16cid:durableId="904800915">
    <w:abstractNumId w:val="7"/>
  </w:num>
  <w:num w:numId="8" w16cid:durableId="22950671">
    <w:abstractNumId w:val="2"/>
  </w:num>
  <w:num w:numId="9" w16cid:durableId="574978230">
    <w:abstractNumId w:val="1"/>
  </w:num>
  <w:num w:numId="10" w16cid:durableId="19067234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0566694">
    <w:abstractNumId w:val="13"/>
  </w:num>
  <w:num w:numId="12" w16cid:durableId="540745966">
    <w:abstractNumId w:val="15"/>
  </w:num>
  <w:num w:numId="13" w16cid:durableId="972639245">
    <w:abstractNumId w:val="12"/>
  </w:num>
  <w:num w:numId="14" w16cid:durableId="879972468">
    <w:abstractNumId w:val="10"/>
  </w:num>
  <w:num w:numId="15" w16cid:durableId="383792386">
    <w:abstractNumId w:val="0"/>
  </w:num>
  <w:num w:numId="16" w16cid:durableId="1423792859">
    <w:abstractNumId w:val="11"/>
  </w:num>
  <w:num w:numId="17" w16cid:durableId="462699452">
    <w:abstractNumId w:val="14"/>
  </w:num>
  <w:num w:numId="18" w16cid:durableId="209222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600A2"/>
    <w:rsid w:val="002610AD"/>
    <w:rsid w:val="00280490"/>
    <w:rsid w:val="00284636"/>
    <w:rsid w:val="003474B8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74F8D"/>
    <w:rsid w:val="007A09A2"/>
    <w:rsid w:val="007B15FD"/>
    <w:rsid w:val="007C095F"/>
    <w:rsid w:val="007C1E8C"/>
    <w:rsid w:val="007E14BF"/>
    <w:rsid w:val="007F797A"/>
    <w:rsid w:val="00811BFB"/>
    <w:rsid w:val="008169DA"/>
    <w:rsid w:val="00844003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0627C"/>
    <w:rsid w:val="00D37850"/>
    <w:rsid w:val="00D449FA"/>
    <w:rsid w:val="00D60823"/>
    <w:rsid w:val="00D85B9B"/>
    <w:rsid w:val="00DF4A42"/>
    <w:rsid w:val="00E17436"/>
    <w:rsid w:val="00E54786"/>
    <w:rsid w:val="00E76A1E"/>
    <w:rsid w:val="00E9223E"/>
    <w:rsid w:val="00EA21E2"/>
    <w:rsid w:val="00EF3238"/>
    <w:rsid w:val="00F17B29"/>
    <w:rsid w:val="00F42523"/>
    <w:rsid w:val="00F61750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14</cp:revision>
  <dcterms:created xsi:type="dcterms:W3CDTF">2023-09-22T08:59:00Z</dcterms:created>
  <dcterms:modified xsi:type="dcterms:W3CDTF">2025-08-21T07:11:00Z</dcterms:modified>
</cp:coreProperties>
</file>